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1F60" w14:textId="77777777" w:rsidR="009249B2" w:rsidRDefault="009249B2" w:rsidP="009249B2">
      <w:pPr>
        <w:pStyle w:val="Heading1"/>
        <w:rPr>
          <w:sz w:val="26"/>
          <w:szCs w:val="26"/>
        </w:rPr>
      </w:pPr>
      <w:bookmarkStart w:id="0" w:name="_Toc59030826"/>
      <w:r>
        <w:t>KHUNG CHƯƠNG TRÌNH SƯ PHẠM NGỮ VĂN</w:t>
      </w:r>
      <w:bookmarkEnd w:id="0"/>
    </w:p>
    <w:p w14:paraId="7CF6857B" w14:textId="77777777" w:rsidR="009249B2" w:rsidRDefault="009249B2" w:rsidP="009249B2">
      <w:pPr>
        <w:shd w:val="clear" w:color="auto" w:fill="FFFFFF"/>
        <w:spacing w:after="120"/>
        <w:jc w:val="both"/>
        <w:rPr>
          <w:color w:val="000000"/>
          <w:lang w:val="vi-VN"/>
        </w:rPr>
      </w:pPr>
      <w:r>
        <w:rPr>
          <w:color w:val="000000"/>
          <w:lang w:val="vi-VN"/>
        </w:rPr>
        <w:t>A.THÔNG TIN CHUNG</w:t>
      </w:r>
    </w:p>
    <w:p w14:paraId="186BB732" w14:textId="77777777" w:rsidR="009249B2" w:rsidRDefault="009249B2" w:rsidP="009249B2">
      <w:pPr>
        <w:shd w:val="clear" w:color="auto" w:fill="FFFFFF"/>
        <w:spacing w:after="120"/>
        <w:jc w:val="both"/>
        <w:rPr>
          <w:color w:val="000000"/>
          <w:lang w:val="vi-VN"/>
        </w:rPr>
      </w:pPr>
      <w:r>
        <w:rPr>
          <w:color w:val="000000"/>
          <w:lang w:val="vi-VN"/>
        </w:rPr>
        <w:t>-         Tổng thời lượng chương trình:                                                             </w:t>
      </w:r>
      <w:r>
        <w:rPr>
          <w:b/>
          <w:bCs/>
          <w:color w:val="000000"/>
          <w:lang w:val="vi-VN"/>
        </w:rPr>
        <w:t>136 tín chỉ</w:t>
      </w:r>
    </w:p>
    <w:p w14:paraId="775FC836" w14:textId="77777777" w:rsidR="009249B2" w:rsidRDefault="009249B2" w:rsidP="009249B2">
      <w:pPr>
        <w:shd w:val="clear" w:color="auto" w:fill="FFFFFF"/>
        <w:spacing w:after="120"/>
        <w:jc w:val="both"/>
        <w:rPr>
          <w:color w:val="000000"/>
          <w:lang w:val="vi-VN"/>
        </w:rPr>
      </w:pPr>
      <w:r>
        <w:rPr>
          <w:color w:val="000000"/>
          <w:lang w:val="vi-VN"/>
        </w:rPr>
        <w:t>-         Khối học vấn chung (không tính các môn học GDTC và GDQP):           </w:t>
      </w:r>
      <w:r>
        <w:rPr>
          <w:b/>
          <w:bCs/>
          <w:color w:val="000000"/>
          <w:lang w:val="vi-VN"/>
        </w:rPr>
        <w:t>35 tín chỉ</w:t>
      </w:r>
    </w:p>
    <w:p w14:paraId="3090B1A9" w14:textId="77777777" w:rsidR="009249B2" w:rsidRDefault="009249B2" w:rsidP="009249B2">
      <w:pPr>
        <w:shd w:val="clear" w:color="auto" w:fill="FFFFFF"/>
        <w:spacing w:after="120"/>
        <w:jc w:val="both"/>
        <w:rPr>
          <w:color w:val="000000"/>
          <w:lang w:val="vi-VN"/>
        </w:rPr>
      </w:pPr>
      <w:r>
        <w:rPr>
          <w:color w:val="000000"/>
          <w:lang w:val="vi-VN"/>
        </w:rPr>
        <w:t>-         Khối học vấn chuyên môn nghiệp vụ</w:t>
      </w:r>
      <w:r>
        <w:rPr>
          <w:b/>
          <w:color w:val="000000"/>
          <w:lang w:val="vi-VN"/>
        </w:rPr>
        <w:t>:                                           35</w:t>
      </w:r>
      <w:r>
        <w:rPr>
          <w:b/>
          <w:bCs/>
          <w:color w:val="000000"/>
          <w:lang w:val="vi-VN"/>
        </w:rPr>
        <w:t> tín chỉ</w:t>
      </w:r>
    </w:p>
    <w:p w14:paraId="39FC658E" w14:textId="77777777" w:rsidR="009249B2" w:rsidRDefault="009249B2" w:rsidP="009249B2">
      <w:pPr>
        <w:shd w:val="clear" w:color="auto" w:fill="FFFFFF"/>
        <w:spacing w:after="120"/>
        <w:jc w:val="both"/>
        <w:rPr>
          <w:color w:val="000000"/>
          <w:lang w:val="vi-VN"/>
        </w:rPr>
      </w:pPr>
      <w:r>
        <w:rPr>
          <w:color w:val="000000"/>
          <w:lang w:val="vi-VN"/>
        </w:rPr>
        <w:t>-         Khối học vấn chuyên ngành:                                                           </w:t>
      </w:r>
      <w:r>
        <w:rPr>
          <w:b/>
          <w:bCs/>
          <w:color w:val="000000"/>
          <w:lang w:val="vi-VN"/>
        </w:rPr>
        <w:t>66 tín chỉ</w:t>
      </w:r>
    </w:p>
    <w:p w14:paraId="22D0C52A" w14:textId="77777777" w:rsidR="009249B2" w:rsidRDefault="009249B2" w:rsidP="009249B2">
      <w:pPr>
        <w:shd w:val="clear" w:color="auto" w:fill="FFFFFF"/>
        <w:spacing w:after="120"/>
        <w:jc w:val="both"/>
        <w:rPr>
          <w:color w:val="000000"/>
          <w:lang w:val="vi-VN"/>
        </w:rPr>
      </w:pPr>
      <w:r>
        <w:rPr>
          <w:color w:val="000000"/>
          <w:lang w:val="vi-VN"/>
        </w:rPr>
        <w:t>o   Bắt buộc:  105</w:t>
      </w:r>
      <w:r>
        <w:rPr>
          <w:i/>
          <w:iCs/>
          <w:color w:val="000000"/>
          <w:lang w:val="vi-VN"/>
        </w:rPr>
        <w:t xml:space="preserve"> tín chỉ</w:t>
      </w:r>
    </w:p>
    <w:p w14:paraId="3E28A829" w14:textId="77777777" w:rsidR="009249B2" w:rsidRDefault="009249B2" w:rsidP="009249B2">
      <w:pPr>
        <w:shd w:val="clear" w:color="auto" w:fill="FFFFFF"/>
        <w:spacing w:after="120"/>
        <w:jc w:val="both"/>
        <w:rPr>
          <w:i/>
          <w:iCs/>
          <w:color w:val="000000"/>
          <w:lang w:val="vi-VN"/>
        </w:rPr>
      </w:pPr>
      <w:r>
        <w:rPr>
          <w:color w:val="000000"/>
          <w:lang w:val="vi-VN"/>
        </w:rPr>
        <w:t>o   Tự chọn:  31/76</w:t>
      </w:r>
      <w:r>
        <w:rPr>
          <w:i/>
          <w:iCs/>
          <w:color w:val="000000"/>
          <w:lang w:val="vi-VN"/>
        </w:rPr>
        <w:t xml:space="preserve"> tín chỉ</w:t>
      </w:r>
    </w:p>
    <w:p w14:paraId="38C806CF" w14:textId="77777777" w:rsidR="009249B2" w:rsidRDefault="009249B2" w:rsidP="009249B2">
      <w:pPr>
        <w:shd w:val="clear" w:color="auto" w:fill="FFFFFF"/>
        <w:spacing w:after="120"/>
        <w:jc w:val="both"/>
        <w:rPr>
          <w:color w:val="000000"/>
        </w:rPr>
      </w:pPr>
      <w:r>
        <w:rPr>
          <w:color w:val="000000"/>
        </w:rPr>
        <w:t>B. KHUNG CHƯƠNG TRÌNH</w:t>
      </w:r>
    </w:p>
    <w:tbl>
      <w:tblPr>
        <w:tblW w:w="10349" w:type="dxa"/>
        <w:tblInd w:w="-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704"/>
        <w:gridCol w:w="1805"/>
        <w:gridCol w:w="1275"/>
        <w:gridCol w:w="459"/>
        <w:gridCol w:w="9"/>
        <w:gridCol w:w="505"/>
        <w:gridCol w:w="62"/>
        <w:gridCol w:w="334"/>
        <w:gridCol w:w="91"/>
        <w:gridCol w:w="283"/>
        <w:gridCol w:w="59"/>
        <w:gridCol w:w="464"/>
        <w:gridCol w:w="44"/>
        <w:gridCol w:w="709"/>
        <w:gridCol w:w="70"/>
        <w:gridCol w:w="639"/>
        <w:gridCol w:w="54"/>
        <w:gridCol w:w="1363"/>
      </w:tblGrid>
      <w:tr w:rsidR="009249B2" w14:paraId="6B5857AB" w14:textId="77777777" w:rsidTr="009249B2">
        <w:trPr>
          <w:trHeight w:val="315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BA0BD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TT</w:t>
            </w:r>
          </w:p>
        </w:tc>
        <w:tc>
          <w:tcPr>
            <w:tcW w:w="3509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650C6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Tên các học phần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988DA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Mã 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học phần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7E094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14:paraId="483757B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14:paraId="0E2DD12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14:paraId="0EBE1A7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Học kì</w:t>
            </w:r>
          </w:p>
        </w:tc>
        <w:tc>
          <w:tcPr>
            <w:tcW w:w="514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0B0C4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Số tín chỉ</w:t>
            </w:r>
          </w:p>
        </w:tc>
        <w:tc>
          <w:tcPr>
            <w:tcW w:w="211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E28B4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Số tiết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0534C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Số giờ tự học, tự nghiên cứu</w:t>
            </w:r>
          </w:p>
        </w:tc>
        <w:tc>
          <w:tcPr>
            <w:tcW w:w="136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C75D7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Mã 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học phần/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số tín chỉ tiên quyết</w:t>
            </w:r>
          </w:p>
        </w:tc>
      </w:tr>
      <w:tr w:rsidR="009249B2" w14:paraId="2F564D61" w14:textId="77777777" w:rsidTr="009249B2">
        <w:trPr>
          <w:trHeight w:val="7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282DFD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7907EC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31A761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EEE205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61B2FC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1C26D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Lên lớp</w:t>
            </w:r>
          </w:p>
        </w:tc>
        <w:tc>
          <w:tcPr>
            <w:tcW w:w="82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0BEAC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Thực hành, thí nghiệm, thực địa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3A2C0F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B90089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</w:tr>
      <w:tr w:rsidR="009249B2" w14:paraId="4EF201AE" w14:textId="77777777" w:rsidTr="009249B2">
        <w:trPr>
          <w:trHeight w:val="7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E35244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D7ADE1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366CE7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FC9D6E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3051B0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BAA6C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LT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9CF1F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BT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FB6A1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22F57C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308829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E47F3C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</w:tr>
      <w:tr w:rsidR="009249B2" w14:paraId="11CCC398" w14:textId="77777777" w:rsidTr="009249B2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3744C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576F7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Khối học vấn chung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5B55BC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FF4E7A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681A7C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9249B2" w14:paraId="57E23D56" w14:textId="77777777" w:rsidTr="009249B2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7848B4" w14:textId="77777777" w:rsidR="009249B2" w:rsidRDefault="009249B2">
            <w:pPr>
              <w:spacing w:line="288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8A065B" w14:textId="77777777" w:rsidR="009249B2" w:rsidRDefault="009249B2">
            <w:pPr>
              <w:spacing w:line="288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Khối học vấn chung toàn trường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2B4F0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439E5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ADF6CF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9249B2" w14:paraId="2D081ED7" w14:textId="77777777" w:rsidTr="009249B2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57F9CA" w14:textId="77777777" w:rsidR="009249B2" w:rsidRDefault="009249B2">
            <w:pPr>
              <w:spacing w:line="288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16834A" w14:textId="77777777" w:rsidR="009249B2" w:rsidRDefault="009249B2">
            <w:pPr>
              <w:spacing w:line="288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Bắt buộc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77D9C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A8757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06DAE4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9249B2" w14:paraId="051B9DD5" w14:textId="77777777" w:rsidTr="009249B2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93F8EC" w14:textId="77777777" w:rsidR="009249B2" w:rsidRDefault="009249B2">
            <w:pPr>
              <w:spacing w:line="288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C12EE7" w14:textId="77777777" w:rsidR="009249B2" w:rsidRDefault="009249B2">
            <w:pPr>
              <w:spacing w:line="288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Tư tưởng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14476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C35F7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4F0911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9249B2" w14:paraId="4C32493C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82A0E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62FA4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Triết học Mác – Lênin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278EF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PHIS 105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A5780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FA383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  <w:lang w:val="vi-VN"/>
              </w:rPr>
              <w:t>403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4CC05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7AF82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8F05B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DB795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CA4D4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046F65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</w:tr>
      <w:tr w:rsidR="009249B2" w14:paraId="3AC70BB4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3070F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69A7D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Kinh tế chính trị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58B83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POLI 104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BA049B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3981D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371F6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BD57E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E2722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41A98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11101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A2DB6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COMM 403</w:t>
            </w:r>
          </w:p>
        </w:tc>
      </w:tr>
      <w:tr w:rsidR="009249B2" w14:paraId="161BD966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18CEB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BED92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Chủ nghĩa xã hội khoa học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9EBB5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POLI 106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85C0B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3F5FB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478F2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4C84D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902D1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1F1CD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A2D24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6ABE8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COMM 403</w:t>
            </w:r>
            <w:r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color w:val="000000"/>
                <w:sz w:val="16"/>
                <w:szCs w:val="16"/>
              </w:rPr>
              <w:t>POLI 104</w:t>
            </w:r>
          </w:p>
        </w:tc>
      </w:tr>
      <w:tr w:rsidR="009249B2" w14:paraId="5C7F68E7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6FD2C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F6FDE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Lịch sử Đảng Cộng sản Việt Nam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7680C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POLI 204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37E6D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A023B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88151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9E61A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145FD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AE7D3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06C8A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4D6DF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COMM 403</w:t>
            </w:r>
            <w:r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color w:val="000000"/>
                <w:sz w:val="16"/>
                <w:szCs w:val="16"/>
              </w:rPr>
              <w:t>POLI 221, POLI 104</w:t>
            </w:r>
          </w:p>
        </w:tc>
      </w:tr>
      <w:tr w:rsidR="009249B2" w14:paraId="6AC28AF9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E8422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3EC30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Tư tưởng Hồ Chí Minh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CC12B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POLI 202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F610E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F255E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D5D0B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B3C70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E64DC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41973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53ECD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B2646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COMM 403</w:t>
            </w:r>
            <w:r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color w:val="000000"/>
                <w:sz w:val="16"/>
                <w:szCs w:val="16"/>
              </w:rPr>
              <w:t>POLI 221, POLI 104</w:t>
            </w:r>
          </w:p>
        </w:tc>
      </w:tr>
      <w:tr w:rsidR="009249B2" w14:paraId="341CDE01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5A5E3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DCD25F" w14:textId="77777777" w:rsidR="009249B2" w:rsidRDefault="009249B2">
            <w:pPr>
              <w:spacing w:line="288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Ngoại ngữ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7F6C6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6EF98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683DE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6/24</w:t>
            </w:r>
          </w:p>
        </w:tc>
      </w:tr>
      <w:tr w:rsidR="009249B2" w14:paraId="051690D0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7DA09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86544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Tiếng Anh 1 A1A2/ A2B1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5B69E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ENGL 103/104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FA9B6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28D27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1F692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1237B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F1329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2E980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8B483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5D5F1C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</w:tr>
      <w:tr w:rsidR="009249B2" w14:paraId="5C653076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BE34A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F6FA9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Tiếng Pháp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F8E38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FREN 104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3D760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E4D48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BA733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E40BC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A5C87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081C8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3C243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462779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</w:tr>
      <w:tr w:rsidR="009249B2" w14:paraId="3F673833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01011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93FAF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Tiếng Nga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0EC7B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RUSS 105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1195D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AE66C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AA662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1E531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66808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5DBFD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9489A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724FAB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</w:tr>
      <w:tr w:rsidR="009249B2" w14:paraId="7FEF1BF5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E3D7A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D4839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Tiếng Trung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CA4AE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CHIN 105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A80EC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4ADA9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B133B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19D14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7EED9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6E387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78E8F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8D8332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</w:tr>
      <w:tr w:rsidR="009249B2" w14:paraId="281E7404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107D8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AC000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Tiếng Anh 2 A1A2/ A2B1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88F20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ENGL 105/106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BA552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61AC1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147A1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9C04D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719E9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DCF60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D6F36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43E11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ENGL 103/104</w:t>
            </w:r>
          </w:p>
        </w:tc>
      </w:tr>
      <w:tr w:rsidR="009249B2" w14:paraId="7B50B463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55765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A922D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Tiếng Pháp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A9B5D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FREN 106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B2EEE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84B57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31847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B4CAD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D55CC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547E7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840B4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B13BD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FREN 104</w:t>
            </w:r>
          </w:p>
        </w:tc>
      </w:tr>
      <w:tr w:rsidR="009249B2" w14:paraId="25C30EA8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2536A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AE3B5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Tiếng Nga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2886C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RUSS 106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C73CE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788E7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FE1A3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405F2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90788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6D70F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93B95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39A03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RUSS 105</w:t>
            </w:r>
          </w:p>
        </w:tc>
      </w:tr>
      <w:tr w:rsidR="009249B2" w14:paraId="175C582F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1605D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EBF06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Tiếng Trung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71DE8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CHIN 106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72D5B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7D537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F8372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699A9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5CFD4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6E80B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4D9F9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F1126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CHIN 105</w:t>
            </w:r>
          </w:p>
        </w:tc>
      </w:tr>
      <w:tr w:rsidR="009249B2" w14:paraId="52D6DBE5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AFB73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14EFBC" w14:textId="77777777" w:rsidR="009249B2" w:rsidRDefault="009249B2">
            <w:pPr>
              <w:spacing w:line="288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Tâm lí học giáo dục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3DB39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PSYC 101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1FC62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02A521" w14:textId="77777777" w:rsidR="009249B2" w:rsidRDefault="009249B2">
            <w:pPr>
              <w:spacing w:line="288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85DBB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4A2D7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BF9E2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23095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296FB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B0CDE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49B2" w14:paraId="48BF7408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BED20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8B6D32" w14:textId="77777777" w:rsidR="009249B2" w:rsidRDefault="009249B2">
            <w:pPr>
              <w:spacing w:line="288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Thống kê xã hội học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E8E22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MATH 137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395EA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F09D50" w14:textId="77777777" w:rsidR="009249B2" w:rsidRDefault="009249B2">
            <w:pPr>
              <w:spacing w:line="288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CFB07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B1E47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960F7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DBC2C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CB82B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62721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49B2" w14:paraId="7DA881B4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D3400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4C46AE" w14:textId="77777777" w:rsidR="009249B2" w:rsidRDefault="009249B2">
            <w:pPr>
              <w:spacing w:line="288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Tự chọn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4037A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A5106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7466B0" w14:textId="77777777" w:rsidR="009249B2" w:rsidRDefault="009249B2">
            <w:pPr>
              <w:spacing w:line="288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2/6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944B2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13C92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18703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95339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E9D4C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944F0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49B2" w14:paraId="500FB219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84BF2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A59F8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Tin học đại cương*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E58A2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 103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F2F0E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0FF6C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7B009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D37C7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5A137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A934A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562A5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A2F14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49B2" w14:paraId="198E2761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30397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19F9B4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Tiếng Việt thực hành*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8D35F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 106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5B70A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FDE4E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424B4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4EBDD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D5627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2EE05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607E1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D1D2B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49B2" w14:paraId="3520BF05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8966D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3A2AB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Nghệ thuật đại cương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85200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 107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2A377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9F577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EADAF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DE860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C7932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65213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B9652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6B296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49B2" w14:paraId="2BAC98C5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4CF1C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E4BD7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Giáo dục thể chất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44FAA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PHYE 150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4FFD7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BC2F5A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71571B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275E41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57CD56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6D5866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E51A2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28D629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</w:tr>
      <w:tr w:rsidR="009249B2" w14:paraId="4922F2F6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6D880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08FCF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Giáo dục thể chất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DD69F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PHYE 151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36371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EB4BF5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CDEC9D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FB318D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A8EB5B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59C2B9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9003A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EA0732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</w:tr>
      <w:tr w:rsidR="009249B2" w14:paraId="2135C63D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CFB37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25A05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Giáo dục thể chất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862DC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PHYE 250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B983B1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208400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74E43E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64FC42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2E52BC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28B936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5607F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7C3CD1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</w:tr>
      <w:tr w:rsidR="009249B2" w14:paraId="40C4544D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02E15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8C600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Giáo dục thể chất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4D1C6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PHYE 251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475AC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73844C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A7544A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597E50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4F9E53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79B921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C0252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5EB7F8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</w:tr>
      <w:tr w:rsidR="009249B2" w14:paraId="4EB75DD9" w14:textId="77777777" w:rsidTr="009249B2">
        <w:trPr>
          <w:trHeight w:val="25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E2D21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A24DB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Giáo dục quốc phòng</w:t>
            </w:r>
          </w:p>
          <w:p w14:paraId="1B8D2AE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(theo Thông tư 05 ngày 18/3/2020 của BGD-ĐT)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367D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Đường lối QP và An ninh của ĐCSVN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A4468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DEFE 105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3185B2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E2FEC4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547DD7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6C9CBD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C5CD42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604B92" w14:textId="77777777" w:rsidR="009249B2" w:rsidRDefault="009249B2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3FFDC6" w14:textId="77777777" w:rsidR="009249B2" w:rsidRDefault="009249B2">
            <w:pPr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F777B0" w14:textId="77777777" w:rsidR="009249B2" w:rsidRDefault="009249B2">
            <w:pPr>
              <w:rPr>
                <w:rFonts w:eastAsia="SimSun"/>
                <w:sz w:val="20"/>
                <w:szCs w:val="20"/>
              </w:rPr>
            </w:pPr>
          </w:p>
        </w:tc>
      </w:tr>
      <w:tr w:rsidR="009249B2" w14:paraId="758B22CA" w14:textId="77777777" w:rsidTr="009249B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82F89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49594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B1D84" w14:textId="77777777" w:rsidR="009249B2" w:rsidRDefault="009249B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Công tác quốc phòng và an ninh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38271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DEFE 106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41A5C1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80C0B2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6D2F7F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C41C3E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7C28CE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3615BD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ECE89F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A50A5C" w14:textId="77777777" w:rsidR="009249B2" w:rsidRDefault="009249B2">
            <w:pPr>
              <w:rPr>
                <w:rFonts w:eastAsia="SimSun"/>
                <w:sz w:val="20"/>
                <w:szCs w:val="20"/>
              </w:rPr>
            </w:pPr>
          </w:p>
        </w:tc>
      </w:tr>
      <w:tr w:rsidR="009249B2" w14:paraId="5628A012" w14:textId="77777777" w:rsidTr="009249B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2A880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71FED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09074" w14:textId="77777777" w:rsidR="009249B2" w:rsidRDefault="009249B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Quân sự chung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52855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DEFE 205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D1195D" w14:textId="77777777" w:rsidR="009249B2" w:rsidRDefault="009249B2">
            <w:pPr>
              <w:rPr>
                <w:rFonts w:eastAsia="SimSu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C6F3AF" w14:textId="77777777" w:rsidR="009249B2" w:rsidRDefault="009249B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7F2D76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FFB3C7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A09DB4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CED602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F4FFD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07B146" w14:textId="77777777" w:rsidR="009249B2" w:rsidRDefault="009249B2">
            <w:pPr>
              <w:rPr>
                <w:rFonts w:eastAsia="SimSun"/>
                <w:sz w:val="20"/>
                <w:szCs w:val="20"/>
              </w:rPr>
            </w:pPr>
          </w:p>
        </w:tc>
      </w:tr>
      <w:tr w:rsidR="009249B2" w14:paraId="7E697F7D" w14:textId="77777777" w:rsidTr="009249B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1C3FA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84E2C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BCDAB" w14:textId="77777777" w:rsidR="009249B2" w:rsidRDefault="009249B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Kỹ thuật chiến đấu bộ binh và chiến thuật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8DF13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DEFE 206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6C7C04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DE6A8B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AA0135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FD1642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4BD12C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A44DBD" w14:textId="77777777" w:rsidR="009249B2" w:rsidRDefault="009249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4733CF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9B787A" w14:textId="77777777" w:rsidR="009249B2" w:rsidRDefault="009249B2">
            <w:pPr>
              <w:rPr>
                <w:rFonts w:eastAsia="SimSun"/>
                <w:sz w:val="20"/>
                <w:szCs w:val="20"/>
              </w:rPr>
            </w:pPr>
          </w:p>
        </w:tc>
      </w:tr>
      <w:tr w:rsidR="009249B2" w14:paraId="60DDA4AD" w14:textId="77777777" w:rsidTr="009249B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CCDD4" w14:textId="77777777" w:rsidR="009249B2" w:rsidRDefault="009249B2">
            <w:pPr>
              <w:spacing w:line="288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11BC1" w14:textId="77777777" w:rsidR="009249B2" w:rsidRDefault="009249B2">
            <w:pPr>
              <w:spacing w:line="288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Khối học vấn chung nhóm ngành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127782" w14:textId="77777777" w:rsidR="009249B2" w:rsidRDefault="009249B2">
            <w:pPr>
              <w:spacing w:line="288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7F7923" w14:textId="77777777" w:rsidR="009249B2" w:rsidRDefault="009249B2">
            <w:pPr>
              <w:spacing w:line="288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57156D" w14:textId="77777777" w:rsidR="009249B2" w:rsidRDefault="009249B2">
            <w:pPr>
              <w:spacing w:line="288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9249B2" w14:paraId="7D20E0BC" w14:textId="77777777" w:rsidTr="009249B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375E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E54A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Nhập môn Khoa học xã hội và nhân văn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92D76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 103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5D3AA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9F8B5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B108F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B25B8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6D20E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9525B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D50D5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6D81F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49B2" w14:paraId="347C6084" w14:textId="77777777" w:rsidTr="009249B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A88F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5C24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Nhân học đại cương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39EC9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 108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36207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8762B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E40F2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2730B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85215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5C00C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96E91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7A3CD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49B2" w14:paraId="20916222" w14:textId="77777777" w:rsidTr="009249B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F771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80CE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Xã hội học đại cương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742DE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 109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118FB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C3646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EFA61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C3EF6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C38EC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49D5D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9C851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ABE58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49B2" w14:paraId="09BE3A25" w14:textId="77777777" w:rsidTr="009249B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E700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C361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Cơ sở văn hóa Việt Nam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44457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 105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29745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6026F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C3758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814EF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BED15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71C34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5C8DD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BA93A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49B2" w14:paraId="393F5772" w14:textId="77777777" w:rsidTr="009249B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948D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BA70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Lịch sử văn minh thế giới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42E83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 110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D2924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4326B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30B0F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01CAF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D3903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51445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B7585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C56EF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49B2" w14:paraId="43D1D9A5" w14:textId="77777777" w:rsidTr="009249B2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0A761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61741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Khối học vấn chuyên môn nghiệp vụ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AED251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C7705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2D1D82" w14:textId="77777777" w:rsidR="009249B2" w:rsidRDefault="009249B2">
            <w:pPr>
              <w:spacing w:line="288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</w:t>
            </w:r>
          </w:p>
        </w:tc>
      </w:tr>
      <w:tr w:rsidR="009249B2" w14:paraId="5CCC3ECB" w14:textId="77777777" w:rsidTr="009249B2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976B7A" w14:textId="77777777" w:rsidR="009249B2" w:rsidRDefault="009249B2">
            <w:pPr>
              <w:spacing w:line="288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030DAD" w14:textId="77777777" w:rsidR="009249B2" w:rsidRDefault="009249B2">
            <w:pPr>
              <w:spacing w:line="288" w:lineRule="auto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Nghiệp vụ chung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305DF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91CECE" w14:textId="77777777" w:rsidR="009249B2" w:rsidRDefault="009249B2">
            <w:pPr>
              <w:spacing w:line="288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B79B43" w14:textId="77777777" w:rsidR="009249B2" w:rsidRDefault="009249B2">
            <w:pPr>
              <w:spacing w:line="288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</w:tr>
      <w:tr w:rsidR="009249B2" w14:paraId="69CFBFAD" w14:textId="77777777" w:rsidTr="009249B2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91C957" w14:textId="77777777" w:rsidR="009249B2" w:rsidRDefault="009249B2">
            <w:pPr>
              <w:spacing w:line="288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E5CF0B" w14:textId="77777777" w:rsidR="009249B2" w:rsidRDefault="009249B2">
            <w:pPr>
              <w:spacing w:line="288" w:lineRule="auto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Bắt buộc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44BAE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C3FF72" w14:textId="77777777" w:rsidR="009249B2" w:rsidRDefault="009249B2">
            <w:pPr>
              <w:spacing w:line="288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2BA118" w14:textId="77777777" w:rsidR="009249B2" w:rsidRDefault="009249B2">
            <w:pPr>
              <w:spacing w:line="288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9249B2" w14:paraId="3FA8545B" w14:textId="77777777" w:rsidTr="009249B2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F9454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E2E70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Giáo dục học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C56FD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PSYC 102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5FD6A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BABF2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44FA8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4B536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CC3C4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31A57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A6BEF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F9150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PSYC 101</w:t>
            </w:r>
          </w:p>
        </w:tc>
      </w:tr>
      <w:tr w:rsidR="009249B2" w14:paraId="2BF6C330" w14:textId="77777777" w:rsidTr="009249B2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B9045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E8834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Lí luận dạy học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01166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COMM 201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C6596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61477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FEB7A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D785D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354CB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CDAFC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DD12D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28F97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PSYC 101</w:t>
            </w:r>
          </w:p>
        </w:tc>
      </w:tr>
      <w:tr w:rsidR="009249B2" w14:paraId="734ECA8E" w14:textId="77777777" w:rsidTr="009249B2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AADF6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4A546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Đánh giá trong giáo dục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93E9C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COMM 003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7C374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61A3A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CFA64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2B4B50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F4FB27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53DEC2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959F47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0C48B9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COMM 201</w:t>
            </w:r>
          </w:p>
        </w:tc>
      </w:tr>
      <w:tr w:rsidR="009249B2" w14:paraId="7839C528" w14:textId="77777777" w:rsidTr="009249B2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BD926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A6A47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Thực hành kĩ năng giáo dục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00D07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COMM 301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4A075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07C76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7A9D5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10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F37019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45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201FDD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731E47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5D5E17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105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EF5919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PSYC 102</w:t>
            </w:r>
          </w:p>
        </w:tc>
      </w:tr>
      <w:tr w:rsidR="009249B2" w14:paraId="27905F02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4D8EC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6A92CD" w14:textId="77777777" w:rsidR="009249B2" w:rsidRDefault="009249B2">
            <w:pPr>
              <w:spacing w:line="288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Tự chọn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8E92A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9CAB6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68FBCB" w14:textId="77777777" w:rsidR="009249B2" w:rsidRDefault="009249B2">
            <w:pPr>
              <w:spacing w:line="288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4/8</w:t>
            </w:r>
          </w:p>
        </w:tc>
      </w:tr>
      <w:tr w:rsidR="009249B2" w14:paraId="395A02C3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99956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05B42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Giao tiếp sư phạm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DC782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PSYC 104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F98CE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9EC6D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3E1E6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217DE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E900D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D2B2E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25ACD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65AAE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vi-VN"/>
              </w:rPr>
              <w:t>PSYC 102</w:t>
            </w:r>
          </w:p>
        </w:tc>
      </w:tr>
      <w:tr w:rsidR="009249B2" w14:paraId="03C23820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28B81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2A847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Phát triển mối quan hệ nhà trường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27F78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PSYC 104-B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51033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F6104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DB5AD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37FAC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9BE7D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19737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6EEEE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CFCB9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vi-VN"/>
              </w:rPr>
              <w:t>PSYC 102</w:t>
            </w:r>
          </w:p>
        </w:tc>
      </w:tr>
      <w:tr w:rsidR="009249B2" w14:paraId="45A045AB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EFD60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F393E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Phát triển chương trình nhà trường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7ED7D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COMM 004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2A5C4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2299C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71876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63A79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22639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546A9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8A9DB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D1546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PHIL 307</w:t>
            </w:r>
          </w:p>
        </w:tc>
      </w:tr>
      <w:tr w:rsidR="009249B2" w14:paraId="3DB6D582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9D7ED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1725F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Triển khai chương trình giáo dục phổ thông trong nhà trường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1943B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COMM 004-B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48618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D371C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BFEBE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15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C9E13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15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D3100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1B4DE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87D9C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BA78B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PHIL 307</w:t>
            </w:r>
          </w:p>
        </w:tc>
      </w:tr>
      <w:tr w:rsidR="009249B2" w14:paraId="6C3A9BCE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29B6D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573A8F" w14:textId="77777777" w:rsidR="009249B2" w:rsidRDefault="009249B2">
            <w:pPr>
              <w:spacing w:line="288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Học vấn nghiệp vụ chuyên ngành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6E302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3933F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8B334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9249B2" w14:paraId="19C1BB39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78217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A81D1B" w14:textId="77777777" w:rsidR="009249B2" w:rsidRDefault="009249B2">
            <w:pPr>
              <w:spacing w:line="288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Bắt buộc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7176F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EDB9A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F6E527" w14:textId="77777777" w:rsidR="009249B2" w:rsidRDefault="009249B2">
            <w:pPr>
              <w:spacing w:line="288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9249B2" w14:paraId="225C3C05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383A1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189F8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Xây dựng kế hoạch dạy học môn Ngữ văn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ABDEF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307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95B86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CFCE8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33417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649C4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CBFC1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924C3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83396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3E8A8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PHIL 222N/</w:t>
            </w:r>
          </w:p>
          <w:p w14:paraId="5D55098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PHIL 235N</w:t>
            </w:r>
          </w:p>
        </w:tc>
      </w:tr>
      <w:tr w:rsidR="009249B2" w14:paraId="663A08C7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773E7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A4535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Tổ chức dạy học môn Ngữ văn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1E10F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308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7D9DD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1CE6F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D4A16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412EA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A6CF7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73226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FB155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6EA19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PHIL 307</w:t>
            </w:r>
          </w:p>
        </w:tc>
      </w:tr>
      <w:tr w:rsidR="009249B2" w14:paraId="66B1FBD8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6F9BD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BAC0B3" w14:textId="77777777" w:rsidR="009249B2" w:rsidRDefault="009249B2">
            <w:pPr>
              <w:spacing w:line="288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Tự chọn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7F905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CFF52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FC9377" w14:textId="77777777" w:rsidR="009249B2" w:rsidRDefault="009249B2">
            <w:pPr>
              <w:spacing w:line="288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4/8</w:t>
            </w:r>
          </w:p>
        </w:tc>
      </w:tr>
      <w:tr w:rsidR="009249B2" w14:paraId="672106DE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176F7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1C654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Lí luận và phương pháp dạy học môn Ngữ văn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6612F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PHIL222N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F31E6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E1E23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B0CD9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CC2A1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77A77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5F9A4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AD814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45A6E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COMM 201</w:t>
            </w:r>
          </w:p>
        </w:tc>
      </w:tr>
      <w:tr w:rsidR="009249B2" w14:paraId="6E34460D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1164C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537F2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Lí luận dạy học phát triển năng lực môn Ngữ văn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42E8B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PHIL235N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E7A37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77731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86DED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1EF13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19678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A6ADD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6809A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47A29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COMM 201</w:t>
            </w:r>
          </w:p>
        </w:tc>
      </w:tr>
      <w:tr w:rsidR="009249B2" w14:paraId="1B00D8F5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70557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8B80A1" w14:textId="77777777" w:rsidR="009249B2" w:rsidRDefault="009249B2">
            <w:pPr>
              <w:spacing w:line="288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Thực hành sư phạm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D2AED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8ABF8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E2922F" w14:textId="77777777" w:rsidR="009249B2" w:rsidRDefault="009249B2">
            <w:pPr>
              <w:spacing w:line="288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0EDD6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4FB6F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2A1A3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3B66B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E0A56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5D38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49B2" w14:paraId="2A4E81D5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8FEC9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7468E5" w14:textId="77777777" w:rsidR="009249B2" w:rsidRDefault="009249B2">
            <w:pPr>
              <w:spacing w:line="288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Bắt buộc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E905B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8C0B6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9D44EE" w14:textId="77777777" w:rsidR="009249B2" w:rsidRDefault="009249B2">
            <w:pPr>
              <w:spacing w:line="288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6A3D3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BC6B1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65E71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602A7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4AC6E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BDE03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49B2" w14:paraId="41A1019F" w14:textId="77777777" w:rsidTr="009249B2">
        <w:trPr>
          <w:trHeight w:val="37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D78D8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5DB3B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Rèn luyện nghiệp vụ sư phạm thường xuyên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C4190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COMM 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700AEB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3C149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EE20A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0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683515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90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C95539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D74971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2956CF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135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F40643" w14:textId="77777777" w:rsidR="009249B2" w:rsidRDefault="009249B2">
            <w:pPr>
              <w:rPr>
                <w:sz w:val="20"/>
                <w:szCs w:val="20"/>
                <w:lang w:val="vi-VN"/>
              </w:rPr>
            </w:pPr>
          </w:p>
        </w:tc>
      </w:tr>
      <w:tr w:rsidR="009249B2" w14:paraId="51D36DCA" w14:textId="77777777" w:rsidTr="009249B2">
        <w:trPr>
          <w:trHeight w:val="37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C7FCF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405F2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Thực tập tại trường phổ thông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8F49B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 013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0ABBB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CFCF4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4F4CA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3D751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C2EBC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DCBA2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DEBAE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B5A52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PHIL 228/</w:t>
            </w:r>
          </w:p>
          <w:p w14:paraId="258DF3E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lastRenderedPageBreak/>
              <w:t>PHIL 309</w:t>
            </w:r>
          </w:p>
        </w:tc>
      </w:tr>
      <w:tr w:rsidR="009249B2" w14:paraId="19034495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27BC0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65CDC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Thực tập tại trường phổ thông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945F0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 014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D0F570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8B8C2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8B91E0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6807BA" w14:textId="77777777" w:rsidR="009249B2" w:rsidRDefault="009249B2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FD641A" w14:textId="77777777" w:rsidR="009249B2" w:rsidRDefault="009249B2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F62B1C" w14:textId="77777777" w:rsidR="009249B2" w:rsidRDefault="009249B2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E0C010" w14:textId="77777777" w:rsidR="009249B2" w:rsidRDefault="009249B2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351F6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</w:rPr>
              <w:t>COMM 013</w:t>
            </w:r>
          </w:p>
        </w:tc>
      </w:tr>
      <w:tr w:rsidR="009249B2" w14:paraId="3BF8D5F6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6AD38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40F1B9" w14:textId="77777777" w:rsidR="009249B2" w:rsidRDefault="009249B2">
            <w:pPr>
              <w:spacing w:line="288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Tự chọn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863BB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ACEE5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3F33F4" w14:textId="77777777" w:rsidR="009249B2" w:rsidRDefault="009249B2">
            <w:pPr>
              <w:spacing w:line="288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3/6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B8D6A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0FBBA8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9EE098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1AE269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6CC304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82475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49B2" w14:paraId="11BD1E2D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351F0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F40F2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Thực hành dạy học tại trường ĐHSP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F6538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228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EF9F1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B6F39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ACF26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DD2D5F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224D08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F21C99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3FFA9D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7E3B7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49B2" w14:paraId="208BABC2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3B704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4E212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Trải nghiệm hoạt động dạy học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5B20E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309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09ECD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CF294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6E6AD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05BE34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5EB3A6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1EAA5E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7AA16D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8FC52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49B2" w14:paraId="67C65F4D" w14:textId="77777777" w:rsidTr="009249B2">
        <w:trPr>
          <w:trHeight w:val="375"/>
        </w:trPr>
        <w:tc>
          <w:tcPr>
            <w:tcW w:w="42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49009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A8E69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Khối học vấn chuyên ngành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A3161C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93EF5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7" w:type="dxa"/>
            <w:gridSpan w:val="13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5194CE" w14:textId="77777777" w:rsidR="009249B2" w:rsidRDefault="009249B2">
            <w:pPr>
              <w:spacing w:line="288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</w:t>
            </w:r>
          </w:p>
        </w:tc>
      </w:tr>
      <w:tr w:rsidR="009249B2" w14:paraId="3D9C8898" w14:textId="77777777" w:rsidTr="009249B2">
        <w:trPr>
          <w:trHeight w:val="37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42FD37" w14:textId="77777777" w:rsidR="009249B2" w:rsidRDefault="009249B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F9049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Phần bắt buộc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31037F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5FEA4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7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ABF9D8" w14:textId="77777777" w:rsidR="009249B2" w:rsidRDefault="009249B2">
            <w:pPr>
              <w:spacing w:line="288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</w:t>
            </w:r>
          </w:p>
        </w:tc>
      </w:tr>
      <w:tr w:rsidR="009249B2" w14:paraId="58259F8F" w14:textId="77777777" w:rsidTr="009249B2">
        <w:trPr>
          <w:trHeight w:val="37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3100BE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F65B7B" w14:textId="77777777" w:rsidR="009249B2" w:rsidRDefault="009249B2">
            <w:pPr>
              <w:spacing w:line="288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Lí luận, công cụ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204B1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ED56D2" w14:textId="77777777" w:rsidR="009249B2" w:rsidRDefault="009249B2">
            <w:pPr>
              <w:spacing w:line="288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28893C" w14:textId="77777777" w:rsidR="009249B2" w:rsidRDefault="009249B2">
            <w:pPr>
              <w:spacing w:line="288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9249B2" w14:paraId="204665E5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6705D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58019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Nhập môn Lí luận văn học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41DAB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221N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96F942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93DD4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9C0A3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3FABC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ADD10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39BED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59D1E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D79A4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49B2" w14:paraId="244E484D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BFBC5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A9074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Tác phẩm và thể loại văn học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893F6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315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5241F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BA4C3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0ADAD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7AED9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F947C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44085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00EA6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2CD0A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221N</w:t>
            </w:r>
          </w:p>
        </w:tc>
      </w:tr>
      <w:tr w:rsidR="009249B2" w14:paraId="7677BABA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38888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DA01E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Cơ sở ngôn ngữ văn tự Hán Nôm và văn bản Hán văn Trung Hoa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88AFF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102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D4ADB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1A1F4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2EA4B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70BFC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79952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5BAF9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6B229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1A0D2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49B2" w14:paraId="0FFB4E65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4373CB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BE2743" w14:textId="77777777" w:rsidR="009249B2" w:rsidRDefault="009249B2">
            <w:pPr>
              <w:spacing w:line="288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Ngôn ngữ, tiếng Việt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F4FA1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2C6DB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7A32CA" w14:textId="77777777" w:rsidR="009249B2" w:rsidRDefault="009249B2">
            <w:pPr>
              <w:spacing w:line="288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</w:tr>
      <w:tr w:rsidR="009249B2" w14:paraId="38399E2C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FB387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B1AA1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Dẫn luận ngôn ngữ và Ngữ âm học tiếng Việt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D6CFB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128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EB11B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12A35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10497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DF61E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BC991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48DE1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7D0C1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46CD2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49B2" w14:paraId="3E30B289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75D6A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B78D6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Từ vựng học và Ngữ dụng học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B82A4A" w14:textId="77777777" w:rsidR="009249B2" w:rsidRDefault="009249B2" w:rsidP="001712F7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PHIL </w:t>
            </w:r>
            <w:r w:rsidR="001712F7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3B477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31F10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F988D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03896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BA2FF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CE2B5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62372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EB693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128</w:t>
            </w:r>
          </w:p>
        </w:tc>
      </w:tr>
      <w:tr w:rsidR="009249B2" w14:paraId="6A95B710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3E01C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D7464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Ngữ pháp tiếng Việt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AFC59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303N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3B394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11E87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10A8A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22CCB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1424E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D79F8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0F1AE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8850E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128</w:t>
            </w:r>
          </w:p>
        </w:tc>
      </w:tr>
      <w:tr w:rsidR="009249B2" w14:paraId="304385F1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9CE3A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D5C39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Phong cách học Tiếng Việt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BDA73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402N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C3B7C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6E10E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8A5B7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E2871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6662E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ED7CC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D7D87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98641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128</w:t>
            </w:r>
          </w:p>
        </w:tc>
      </w:tr>
      <w:tr w:rsidR="009249B2" w14:paraId="603D845A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76370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29140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Văn học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F140C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4E168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C276BC" w14:textId="77777777" w:rsidR="009249B2" w:rsidRDefault="009249B2">
            <w:pPr>
              <w:spacing w:line="288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51C75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5A160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0CAD5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62BA6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96969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1B815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49B2" w14:paraId="0264F1A1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0B4EC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DB141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Đại cương Văn học dân gian Việt Nam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9DCB3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123N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8993D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F93B9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6F778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48686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DB126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5E26C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036C9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A199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49B2" w14:paraId="021C41F3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96687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32287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Khuynh hướng văn học và loại hình tác giả Văn học trung đại Việt Nam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477DF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126N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B7C4D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08609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6DBEC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3C5D7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DA662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8E1B1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B3412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D6C3A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49B2" w14:paraId="60A1CB7D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1AB2D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4A9D7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Hệ  thống thể loại và ngôn ngữ văn học trung đại Việt Nam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88EA0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229N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85EC2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C23CA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9DEFB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0234E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B400D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92300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4914D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B0907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126N</w:t>
            </w:r>
          </w:p>
        </w:tc>
      </w:tr>
      <w:tr w:rsidR="009249B2" w14:paraId="6A346D9A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085A1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7522D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Văn học Việt Nam từ đầu thế kỷ XX đến 1945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C6369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302N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2950B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0B559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DFC10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FBDE7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9331C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EAA83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4433E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87EA4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49B2" w14:paraId="4F856EF8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5DA0C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EE11D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Văn học Việt Nam từ sau Cách mạng tháng Tám 1945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2E4DD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306N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6C7BC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D48EB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7459D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A6CED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59EA1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775CD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3152B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3EE93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302N</w:t>
            </w:r>
          </w:p>
        </w:tc>
      </w:tr>
      <w:tr w:rsidR="009249B2" w14:paraId="287CA457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FEFC5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23135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Thể loại và tác gia tiêu biểu văn học Phương Đông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AA790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301N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F1DBD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8B4F9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78820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215F9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5E343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054F7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C7226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7FF23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49B2" w14:paraId="7102337E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B96E7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CF319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Thể loại và tác gia tiêu biểu văn học Phương Tây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AEDC8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304N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4E089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AB9C5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9A4EA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C8900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4AF08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F95E1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9BF21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A37D1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49B2" w14:paraId="5572283E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7E50B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EABA7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Thể loại và tác gia tiêu biểu văn học Nga – Slav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00668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403N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6A608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06BF5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E7365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1C50E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5817E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99503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A7CF6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CDB3A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49B2" w14:paraId="549EC98A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7EC82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D1AD7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Phần tự chọn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F9005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8E7CA4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508F8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18/48</w:t>
            </w:r>
          </w:p>
        </w:tc>
      </w:tr>
      <w:tr w:rsidR="009249B2" w14:paraId="5A23CFCC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A6A65F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55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49724A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Tiến trình văn học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B24A51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PHIL 316N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D9B934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  <w:lang w:val="vi-VN"/>
              </w:rPr>
            </w:pPr>
            <w:r>
              <w:rPr>
                <w:color w:val="FF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A2C712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BBECCF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789100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5F71A2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973C60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F417A0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3B2C6A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PHIL 221N</w:t>
            </w:r>
          </w:p>
        </w:tc>
      </w:tr>
      <w:tr w:rsidR="009249B2" w14:paraId="540EFBC1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E7B78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78778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Diễn xướng, thực hành Văn học dân gian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8E6CC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 310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F0F0D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54C91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B4494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6C30C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9882D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E104D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84956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64B20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123N</w:t>
            </w:r>
          </w:p>
        </w:tc>
      </w:tr>
      <w:tr w:rsidR="009249B2" w14:paraId="0FEE248C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DCF7F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1012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Hệ thống thể loại văn học Việt Nam hiện đại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5901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314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E52C7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8282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82B5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4838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6855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7513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4BF8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41EC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PHIL302N</w:t>
            </w:r>
          </w:p>
        </w:tc>
      </w:tr>
      <w:tr w:rsidR="009249B2" w14:paraId="46EB2724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FCB75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11A1E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Những vấn đề tiếp nhận văn học nước ngoài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7DD27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409N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00297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43E5B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D17B3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71F5D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F0ACF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286F9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4E21B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6F465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PHIL301N</w:t>
            </w:r>
          </w:p>
        </w:tc>
      </w:tr>
      <w:tr w:rsidR="009249B2" w14:paraId="5E8F90D0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49634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71598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Minh giải văn bản Hán văn Việt Nam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85651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231N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85032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D674C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4B34C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33EC7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04547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29705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C8616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4E4A9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</w:rPr>
              <w:t>PHIL</w:t>
            </w:r>
            <w:r>
              <w:rPr>
                <w:color w:val="000000"/>
                <w:sz w:val="20"/>
                <w:szCs w:val="20"/>
                <w:lang w:val="vi-VN"/>
              </w:rPr>
              <w:t>102</w:t>
            </w:r>
          </w:p>
        </w:tc>
      </w:tr>
      <w:tr w:rsidR="009249B2" w14:paraId="524105CE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B36A3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FF3E2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FFA35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2A76F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23595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28515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C5BA3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86C08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95CDD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07A60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790EF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49B2" w14:paraId="4E5CBF7D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88A06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7D7C5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Từ Hán Việt: lí thuyết và thực hành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17B39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PHIL430 N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51016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B038B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7DA6D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7578F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AD874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2C4EF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DE4A3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D152A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</w:rPr>
              <w:t>PHIL</w:t>
            </w:r>
            <w:r>
              <w:rPr>
                <w:color w:val="000000"/>
                <w:sz w:val="20"/>
                <w:szCs w:val="20"/>
                <w:lang w:val="vi-VN"/>
              </w:rPr>
              <w:t>102</w:t>
            </w:r>
          </w:p>
        </w:tc>
      </w:tr>
      <w:tr w:rsidR="009249B2" w14:paraId="58816319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2AEAB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7A3855" w14:textId="77777777" w:rsidR="009249B2" w:rsidRDefault="009647D5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 w:rsidRPr="009647D5">
              <w:rPr>
                <w:color w:val="000000"/>
                <w:sz w:val="20"/>
                <w:szCs w:val="20"/>
              </w:rPr>
              <w:t>Điển cố và thi văn liệu trong văn học trung đại Việt Nam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CFD8E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407N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C1602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92753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A85A0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93D46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4957C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B942A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3E3CC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AEAF2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PHIL229N</w:t>
            </w:r>
          </w:p>
        </w:tc>
      </w:tr>
      <w:tr w:rsidR="009249B2" w14:paraId="0AAE361B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C3955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44191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Những khu vực văn học Việt Nam hiện đại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839172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 320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6FB98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2E28D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E2B3E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1C63F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32987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0F385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F11CC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EAAAF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PHIL302N</w:t>
            </w:r>
          </w:p>
        </w:tc>
      </w:tr>
      <w:tr w:rsidR="009249B2" w14:paraId="236412A4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5E51E5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789EDA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Văn học và các loại hình nghệ thuật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72D0CF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PHIL 439N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C17735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  <w:lang w:val="vi-VN"/>
              </w:rPr>
            </w:pPr>
            <w:r>
              <w:rPr>
                <w:color w:val="FF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06F635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2033CE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705D0D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AE6EE5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E149B7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D5DB81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52BE88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PHIL221N</w:t>
            </w:r>
          </w:p>
        </w:tc>
      </w:tr>
      <w:tr w:rsidR="009249B2" w14:paraId="7F72A467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2BF00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A3025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Thời sự văn học thế giới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9DDBB7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 324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02A49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72108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F0B75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B5D26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559EC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B9C8B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5698D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32EB1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PHIL301N</w:t>
            </w:r>
          </w:p>
        </w:tc>
      </w:tr>
      <w:tr w:rsidR="009249B2" w14:paraId="70DCBF17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1A00B2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65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99A17A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Sử thi Việt Nam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D4A60D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PHIL 416N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F32DAB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  <w:lang w:val="vi-VN"/>
              </w:rPr>
            </w:pPr>
            <w:r>
              <w:rPr>
                <w:color w:val="FF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2BD727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E9F1CC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EDF80D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51D580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7873FB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062DEA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1C39A8" w14:textId="77777777" w:rsidR="009249B2" w:rsidRDefault="009249B2">
            <w:pPr>
              <w:spacing w:line="288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PHIL123N</w:t>
            </w:r>
          </w:p>
        </w:tc>
      </w:tr>
      <w:tr w:rsidR="009249B2" w14:paraId="47678AE2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9BC61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0C7B5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Lí thuyết phê bình văn học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E4778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473N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CAFF8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B933A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FEAF3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93761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2720C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21883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73DE4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2429E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PHIL221N</w:t>
            </w:r>
          </w:p>
        </w:tc>
      </w:tr>
      <w:tr w:rsidR="009249B2" w14:paraId="702E8E15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47DA6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920372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Văn học và báo chí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9B137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481N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45A68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123FA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21468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9CA1B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F47AB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148FC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DCA23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4787B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PHIL302N</w:t>
            </w:r>
          </w:p>
        </w:tc>
      </w:tr>
      <w:tr w:rsidR="009249B2" w14:paraId="42CB06C9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0DBF94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7B65A9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Ngôn ngữ học xã hội và vấn đề giáo dục ngôn ngữ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F7D68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387N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ED62C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F3BB3F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632DE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E43AAD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ABD73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6B2C3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8B596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F172B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128</w:t>
            </w:r>
          </w:p>
        </w:tc>
      </w:tr>
      <w:tr w:rsidR="009249B2" w14:paraId="7333077A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D0363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BCDD15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Dạy học nói, viết theo quan điểm giao tiếp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7A4733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 325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0A2E7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A57B4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760F0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2A818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B76ADC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8B65E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D0D23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1D6186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49B2" w14:paraId="1890D337" w14:textId="77777777" w:rsidTr="009249B2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B2BD33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10F3F7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Xây dựng và sử dụng phiếu học tập trong dạy học đọc hiểu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6C2B89" w14:textId="77777777" w:rsidR="009249B2" w:rsidRDefault="009249B2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 326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CF1AA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3F8569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EE052E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498F40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09666A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AAB40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C8F08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C0F557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49B2" w14:paraId="1F3CBC72" w14:textId="77777777" w:rsidTr="009249B2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0398D6" w14:textId="77777777" w:rsidR="009249B2" w:rsidRDefault="009249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0AF188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Khóa luận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E0B331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495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472EE5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DF0E10" w14:textId="77777777" w:rsidR="009249B2" w:rsidRDefault="009249B2">
            <w:pPr>
              <w:spacing w:line="288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2B53DB" w14:textId="77777777" w:rsidR="009249B2" w:rsidRDefault="009249B2">
            <w:p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Tương đương 2 CĐ tự chọn</w:t>
            </w:r>
          </w:p>
        </w:tc>
      </w:tr>
    </w:tbl>
    <w:p w14:paraId="78162A9E" w14:textId="77777777" w:rsidR="009249B2" w:rsidRDefault="009249B2" w:rsidP="009249B2">
      <w:pPr>
        <w:spacing w:line="288" w:lineRule="auto"/>
        <w:jc w:val="both"/>
        <w:rPr>
          <w:sz w:val="20"/>
          <w:szCs w:val="20"/>
        </w:rPr>
      </w:pPr>
    </w:p>
    <w:p w14:paraId="056DDB00" w14:textId="77777777" w:rsidR="009249B2" w:rsidRDefault="009249B2" w:rsidP="009249B2">
      <w:pPr>
        <w:spacing w:line="288" w:lineRule="auto"/>
        <w:jc w:val="both"/>
        <w:rPr>
          <w:sz w:val="20"/>
          <w:szCs w:val="20"/>
        </w:rPr>
      </w:pPr>
    </w:p>
    <w:p w14:paraId="62773C2E" w14:textId="7A914213" w:rsidR="009249B2" w:rsidRDefault="009249B2">
      <w:pPr>
        <w:spacing w:after="160" w:line="259" w:lineRule="auto"/>
      </w:pPr>
    </w:p>
    <w:sectPr w:rsidR="009249B2" w:rsidSect="00141DD9">
      <w:footerReference w:type="default" r:id="rId6"/>
      <w:pgSz w:w="12240" w:h="15840"/>
      <w:pgMar w:top="993" w:right="1440" w:bottom="1440" w:left="1440" w:header="720" w:footer="4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1DC0" w14:textId="77777777" w:rsidR="007077BC" w:rsidRDefault="007077BC" w:rsidP="00141DD9">
      <w:r>
        <w:separator/>
      </w:r>
    </w:p>
  </w:endnote>
  <w:endnote w:type="continuationSeparator" w:id="0">
    <w:p w14:paraId="4FCAB1E1" w14:textId="77777777" w:rsidR="007077BC" w:rsidRDefault="007077BC" w:rsidP="0014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131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562C8" w14:textId="58853A22" w:rsidR="00141DD9" w:rsidRDefault="00141D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561F39" w14:textId="77777777" w:rsidR="00141DD9" w:rsidRDefault="00141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6AB74" w14:textId="77777777" w:rsidR="007077BC" w:rsidRDefault="007077BC" w:rsidP="00141DD9">
      <w:r>
        <w:separator/>
      </w:r>
    </w:p>
  </w:footnote>
  <w:footnote w:type="continuationSeparator" w:id="0">
    <w:p w14:paraId="2A691ECA" w14:textId="77777777" w:rsidR="007077BC" w:rsidRDefault="007077BC" w:rsidP="00141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0CA"/>
    <w:rsid w:val="00141DD9"/>
    <w:rsid w:val="001712F7"/>
    <w:rsid w:val="001C0B40"/>
    <w:rsid w:val="002B57EF"/>
    <w:rsid w:val="006D2C67"/>
    <w:rsid w:val="007030CA"/>
    <w:rsid w:val="007077BC"/>
    <w:rsid w:val="007929D3"/>
    <w:rsid w:val="00860F5D"/>
    <w:rsid w:val="009249B2"/>
    <w:rsid w:val="009647D5"/>
    <w:rsid w:val="00A76184"/>
    <w:rsid w:val="00B92186"/>
    <w:rsid w:val="00F9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D4F1E"/>
  <w15:chartTrackingRefBased/>
  <w15:docId w15:val="{A073A792-71A2-4E62-AE4F-776921B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0CA"/>
    <w:pPr>
      <w:spacing w:after="0" w:line="240" w:lineRule="auto"/>
    </w:pPr>
    <w:rPr>
      <w:rFonts w:ascii="Times New Roman" w:eastAsia="DengXi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7030CA"/>
    <w:pPr>
      <w:keepNext/>
      <w:pageBreakBefore/>
      <w:jc w:val="center"/>
      <w:outlineLvl w:val="0"/>
    </w:pPr>
    <w:rPr>
      <w:b/>
      <w:color w:val="000000"/>
      <w:kern w:val="32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30CA"/>
    <w:rPr>
      <w:rFonts w:ascii="Times New Roman" w:eastAsia="DengXian" w:hAnsi="Times New Roman" w:cs="Times New Roman"/>
      <w:b/>
      <w:color w:val="000000"/>
      <w:kern w:val="32"/>
      <w:sz w:val="28"/>
      <w:szCs w:val="28"/>
      <w:lang w:val="vi-VN" w:eastAsia="en-US"/>
    </w:rPr>
  </w:style>
  <w:style w:type="paragraph" w:customStyle="1" w:styleId="chutrongbang">
    <w:name w:val="chu trong bang"/>
    <w:basedOn w:val="Normal"/>
    <w:rsid w:val="007030CA"/>
    <w:pPr>
      <w:spacing w:before="40" w:after="40"/>
      <w:jc w:val="center"/>
    </w:pPr>
    <w:rPr>
      <w:rFonts w:eastAsia="Calibri"/>
      <w:sz w:val="20"/>
      <w:szCs w:val="20"/>
    </w:rPr>
  </w:style>
  <w:style w:type="paragraph" w:customStyle="1" w:styleId="msonormal0">
    <w:name w:val="msonormal"/>
    <w:basedOn w:val="Normal"/>
    <w:rsid w:val="002B57EF"/>
    <w:pPr>
      <w:spacing w:before="100" w:beforeAutospacing="1" w:after="100" w:afterAutospacing="1"/>
    </w:pPr>
    <w:rPr>
      <w:rFonts w:eastAsia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41D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DD9"/>
    <w:rPr>
      <w:rFonts w:ascii="Times New Roman" w:eastAsia="DengXi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41D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DD9"/>
    <w:rPr>
      <w:rFonts w:ascii="Times New Roman" w:eastAsia="DengXi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Tuan Anh</dc:creator>
  <cp:keywords/>
  <dc:description/>
  <cp:lastModifiedBy>Thị Thu Hiền Đặng</cp:lastModifiedBy>
  <cp:revision>3</cp:revision>
  <dcterms:created xsi:type="dcterms:W3CDTF">2022-11-22T04:31:00Z</dcterms:created>
  <dcterms:modified xsi:type="dcterms:W3CDTF">2022-11-22T04:32:00Z</dcterms:modified>
</cp:coreProperties>
</file>